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B0471" w:rsidRDefault="002B0471">
      <w:r>
        <w:t>Subscribing to Change Notifications</w:t>
      </w:r>
    </w:p>
    <w:p w:rsidR="002B0471" w:rsidRDefault="002B0471">
      <w:r>
        <w:t>American Studies Wiki</w:t>
      </w:r>
    </w:p>
    <w:p w:rsidR="002B0471" w:rsidRDefault="002B0471"/>
    <w:p w:rsidR="002B0471" w:rsidRDefault="002B0471"/>
    <w:p w:rsidR="002B0471" w:rsidRDefault="002B0471"/>
    <w:p w:rsidR="002B0471" w:rsidRDefault="002B0471"/>
    <w:p w:rsidR="002B0471" w:rsidRDefault="002B0471">
      <w:r w:rsidRPr="002B0471">
        <w:rPr>
          <w:b/>
        </w:rPr>
        <w:t>Step 1</w:t>
      </w:r>
      <w:r>
        <w:t>: Go to our class’s wiki homepage (</w:t>
      </w:r>
      <w:hyperlink r:id="rId4" w:history="1">
        <w:r w:rsidRPr="00A0400B">
          <w:rPr>
            <w:rStyle w:val="Hyperlink"/>
          </w:rPr>
          <w:t>http://lhsamstudies.wikispaces.com/</w:t>
        </w:r>
      </w:hyperlink>
      <w:r>
        <w:t>)</w:t>
      </w:r>
    </w:p>
    <w:p w:rsidR="00684B3F" w:rsidRDefault="00684B3F">
      <w:pPr>
        <w:rPr>
          <w:b/>
        </w:rPr>
      </w:pPr>
    </w:p>
    <w:p w:rsidR="002B0471" w:rsidRDefault="002B0471">
      <w:r w:rsidRPr="002B0471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4394835</wp:posOffset>
            </wp:positionH>
            <wp:positionV relativeFrom="paragraph">
              <wp:posOffset>59055</wp:posOffset>
            </wp:positionV>
            <wp:extent cx="1839595" cy="1831340"/>
            <wp:effectExtent l="50800" t="25400" r="14605" b="22860"/>
            <wp:wrapTight wrapText="bothSides">
              <wp:wrapPolygon edited="0">
                <wp:start x="-596" y="-300"/>
                <wp:lineTo x="-596" y="21870"/>
                <wp:lineTo x="21771" y="21870"/>
                <wp:lineTo x="21771" y="-300"/>
                <wp:lineTo x="-596" y="-300"/>
              </wp:wrapPolygon>
            </wp:wrapTight>
            <wp:docPr id="1" name="Picture 1" descr="Macintosh HD:Users:chriswarner:Desktop:Picture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hriswarner:Desktop:Picture 4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595" cy="18313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B0471">
        <w:rPr>
          <w:b/>
        </w:rPr>
        <w:t>Step 2</w:t>
      </w:r>
      <w:r>
        <w:t>: In the upper-left corner, click on “Manage Wiki.”</w:t>
      </w:r>
    </w:p>
    <w:p w:rsidR="00684B3F" w:rsidRDefault="00684B3F">
      <w:pPr>
        <w:rPr>
          <w:b/>
        </w:rPr>
      </w:pPr>
      <w:r>
        <w:rPr>
          <w:b/>
          <w:noProof/>
        </w:rPr>
        <w:pict>
          <v:line id="_x0000_s1027" style="position:absolute;z-index:251660288;mso-wrap-edited:f;mso-position-horizontal:absolute;mso-position-vertical:absolute" from="265.05pt,8.6pt" to="355.05pt,98.6pt" coordsize="21600,21600" wrapcoords="0 -327 -654 490 -654 1145 0 2290 18000 20454 18000 21600 19145 22745 20290 22745 22418 22745 22254 19472 20781 18163 19309 18000 1145 0 654 -327 0 -327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</w:p>
    <w:p w:rsidR="00684B3F" w:rsidRDefault="00684B3F">
      <w:pPr>
        <w:rPr>
          <w:b/>
        </w:rPr>
      </w:pPr>
    </w:p>
    <w:p w:rsidR="002B0471" w:rsidRDefault="002B0471">
      <w:r w:rsidRPr="002B0471">
        <w:rPr>
          <w:b/>
        </w:rPr>
        <w:t>Step 3</w:t>
      </w:r>
      <w:r>
        <w:t>: Toward the bottom, click on “Notifications.”</w:t>
      </w:r>
    </w:p>
    <w:p w:rsidR="00684B3F" w:rsidRDefault="00684B3F">
      <w:pPr>
        <w:rPr>
          <w:b/>
        </w:rPr>
      </w:pPr>
      <w:r>
        <w:rPr>
          <w:b/>
          <w:noProof/>
        </w:rPr>
        <w:pict>
          <v:line id="_x0000_s1028" style="position:absolute;flip:x;z-index:251661312;mso-wrap-edited:f" from="94.05pt,2.4pt" to="220.05pt,38.4pt" coordsize="21600,21600" wrapcoords="-257 -900 -385 3150 0 5850 15428 20700 18514 26550 20957 26550 22114 26100 22242 23400 21728 20700 21600 16650 19542 14850 15042 13500 9385 7650 7842 6300 6942 5400 771 -900 -257 -900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</w:p>
    <w:p w:rsidR="00684B3F" w:rsidRDefault="00684B3F">
      <w:pPr>
        <w:rPr>
          <w:b/>
        </w:rPr>
      </w:pPr>
    </w:p>
    <w:p w:rsidR="00684B3F" w:rsidRDefault="00684B3F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</wp:posOffset>
            </wp:positionH>
            <wp:positionV relativeFrom="paragraph">
              <wp:posOffset>15875</wp:posOffset>
            </wp:positionV>
            <wp:extent cx="2620010" cy="1109980"/>
            <wp:effectExtent l="50800" t="25400" r="21590" b="7620"/>
            <wp:wrapTight wrapText="bothSides">
              <wp:wrapPolygon edited="0">
                <wp:start x="-419" y="-494"/>
                <wp:lineTo x="-419" y="21748"/>
                <wp:lineTo x="21778" y="21748"/>
                <wp:lineTo x="21778" y="-494"/>
                <wp:lineTo x="-419" y="-494"/>
              </wp:wrapPolygon>
            </wp:wrapTight>
            <wp:docPr id="2" name="Picture 2" descr="Macintosh HD:Users:chriswarner:Desktop:Picture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chriswarner:Desktop:Picture 5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010" cy="11099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4B3F" w:rsidRDefault="00684B3F">
      <w:pPr>
        <w:rPr>
          <w:b/>
        </w:rPr>
      </w:pPr>
    </w:p>
    <w:p w:rsidR="00684B3F" w:rsidRDefault="00684B3F">
      <w:pPr>
        <w:rPr>
          <w:b/>
        </w:rPr>
      </w:pPr>
    </w:p>
    <w:p w:rsidR="00684B3F" w:rsidRDefault="00684B3F">
      <w:pPr>
        <w:rPr>
          <w:b/>
        </w:rPr>
      </w:pPr>
    </w:p>
    <w:p w:rsidR="00684B3F" w:rsidRDefault="00684B3F">
      <w:pPr>
        <w:rPr>
          <w:b/>
        </w:rPr>
      </w:pPr>
    </w:p>
    <w:p w:rsidR="00684B3F" w:rsidRDefault="00684B3F">
      <w:pPr>
        <w:rPr>
          <w:b/>
        </w:rPr>
      </w:pPr>
    </w:p>
    <w:p w:rsidR="00684B3F" w:rsidRDefault="00684B3F">
      <w:pPr>
        <w:rPr>
          <w:b/>
        </w:rPr>
      </w:pPr>
    </w:p>
    <w:p w:rsidR="00684B3F" w:rsidRDefault="00684B3F">
      <w:pPr>
        <w:rPr>
          <w:b/>
        </w:rPr>
      </w:pPr>
    </w:p>
    <w:p w:rsidR="002B0471" w:rsidRDefault="001B5ABD">
      <w:r>
        <w:rPr>
          <w:b/>
          <w:noProof/>
        </w:rPr>
        <w:pict>
          <v:line id="_x0000_s1029" style="position:absolute;z-index:-251653120;mso-wrap-edited:f" from="166.05pt,32.7pt" to="228.25pt,86.7pt" coordsize="21600,21600" wrapcoords="-260 -600 -1040 1500 -1040 2400 260 4200 14053 18300 14573 20100 16395 23100 19257 23700 23161 23700 23161 23400 22120 18900 21860 17100 19518 15300 15874 13800 6245 4200 1040 -600 -260 -600" strokecolor="#4a7ebb" strokeweight="3.5pt">
            <v:fill o:detectmouseclick="t"/>
            <v:stroke endarrow="block"/>
            <v:shadow on="t" opacity="22938f" mv:blur="38100f" offset="0,2pt"/>
            <v:textbox inset=",7.2pt,,7.2pt"/>
          </v:line>
        </w:pict>
      </w:r>
      <w:r>
        <w:rPr>
          <w:b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2908935</wp:posOffset>
            </wp:positionH>
            <wp:positionV relativeFrom="paragraph">
              <wp:posOffset>300990</wp:posOffset>
            </wp:positionV>
            <wp:extent cx="3305175" cy="2631440"/>
            <wp:effectExtent l="25400" t="0" r="0" b="0"/>
            <wp:wrapTight wrapText="bothSides">
              <wp:wrapPolygon edited="0">
                <wp:start x="-166" y="0"/>
                <wp:lineTo x="-166" y="21475"/>
                <wp:lineTo x="21579" y="21475"/>
                <wp:lineTo x="21579" y="0"/>
                <wp:lineTo x="-166" y="0"/>
              </wp:wrapPolygon>
            </wp:wrapTight>
            <wp:docPr id="3" name="Picture 3" descr=":Picture 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Picture 6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631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0471" w:rsidRPr="00684B3F">
        <w:rPr>
          <w:b/>
        </w:rPr>
        <w:t>Step 4</w:t>
      </w:r>
      <w:r w:rsidR="002B0471">
        <w:t xml:space="preserve">: If you would like to receive notifications of ALL CHANGES, look under “Email Notifications,” click ALL boxes and hit “Update.” </w:t>
      </w:r>
    </w:p>
    <w:p w:rsidR="00684B3F" w:rsidRDefault="00684B3F">
      <w:pPr>
        <w:rPr>
          <w:b/>
        </w:rPr>
      </w:pPr>
    </w:p>
    <w:p w:rsidR="002B0471" w:rsidRDefault="002B0471">
      <w:r w:rsidRPr="002B0471">
        <w:rPr>
          <w:b/>
        </w:rPr>
        <w:t>Note</w:t>
      </w:r>
      <w:r>
        <w:t xml:space="preserve">: This will send email notifications to the email you used to register for </w:t>
      </w:r>
      <w:proofErr w:type="spellStart"/>
      <w:r>
        <w:t>Wikispaces</w:t>
      </w:r>
      <w:proofErr w:type="spellEnd"/>
      <w:r>
        <w:t>.  If you haven’t registered, you may be asked to register with an email address and a password.</w:t>
      </w:r>
    </w:p>
    <w:p w:rsidR="00684B3F" w:rsidRDefault="00684B3F">
      <w:pPr>
        <w:rPr>
          <w:b/>
        </w:rPr>
      </w:pPr>
    </w:p>
    <w:p w:rsidR="002B0471" w:rsidRDefault="001B5ABD">
      <w:r>
        <w:rPr>
          <w:b/>
          <w:noProof/>
        </w:rPr>
        <w:pict>
          <v:line id="_x0000_s1030" style="position:absolute;flip:y;z-index:-251652096;mso-wrap-edited:f" from="148.05pt,81pt" to="229.05pt,126pt" coordsize="21600,21600" wrapcoords="-200 -720 -600 1800 -600 3600 16600 21960 16800 23400 17600 24480 18400 24480 22400 24480 22800 22320 20600 15480 12400 10800 800 -720 -200 -720" strokecolor="#4a7ebb" strokeweight="3.5pt">
            <v:fill o:detectmouseclick="t"/>
            <v:stroke endarrow="block"/>
            <v:shadow on="t" opacity="22938f" mv:blur="38100f" offset="0,2pt"/>
            <v:textbox inset=",7.2pt,,7.2pt"/>
          </v:line>
        </w:pict>
      </w:r>
      <w:r w:rsidR="002B0471" w:rsidRPr="002B0471">
        <w:rPr>
          <w:b/>
        </w:rPr>
        <w:t>Note</w:t>
      </w:r>
      <w:r w:rsidR="002B0471">
        <w:t>: If you want to receive notifications for just ONE page (probably just the class schedule page), start typing in “class schedule” under</w:t>
      </w:r>
      <w:r>
        <w:t xml:space="preserve"> the “</w:t>
      </w:r>
      <w:r w:rsidR="002B0471">
        <w:t>Find Page by Name” option.  Select the page you want.  Click the updates you want.  Click “Update.”</w:t>
      </w:r>
    </w:p>
    <w:p w:rsidR="00684B3F" w:rsidRDefault="00684B3F">
      <w:pPr>
        <w:rPr>
          <w:b/>
        </w:rPr>
      </w:pPr>
    </w:p>
    <w:p w:rsidR="00684B3F" w:rsidRDefault="00684B3F">
      <w:pPr>
        <w:rPr>
          <w:b/>
        </w:rPr>
      </w:pPr>
    </w:p>
    <w:p w:rsidR="00684B3F" w:rsidRDefault="00684B3F">
      <w:pPr>
        <w:rPr>
          <w:b/>
        </w:rPr>
      </w:pPr>
    </w:p>
    <w:p w:rsidR="002B0471" w:rsidRDefault="002B0471">
      <w:r w:rsidRPr="002B0471">
        <w:rPr>
          <w:b/>
        </w:rPr>
        <w:t>Step 5</w:t>
      </w:r>
      <w:r>
        <w:t xml:space="preserve">: If you use a reader program (Google Reader, for instance) and would like to receive updates in an RSS Feed format, click on the </w:t>
      </w:r>
      <w:proofErr w:type="spellStart"/>
      <w:r>
        <w:t>chicklets</w:t>
      </w:r>
      <w:proofErr w:type="spellEnd"/>
      <w:r>
        <w:t xml:space="preserve"> below and paste those into your reader program.</w:t>
      </w:r>
    </w:p>
    <w:p w:rsidR="002B0471" w:rsidRDefault="002B0471"/>
    <w:p w:rsidR="00B53206" w:rsidRDefault="001B5ABD"/>
    <w:sectPr w:rsidR="00B53206" w:rsidSect="00B532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B0471"/>
    <w:rsid w:val="001B5ABD"/>
    <w:rsid w:val="002B0471"/>
    <w:rsid w:val="00684B3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6F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B047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hyperlink" Target="http://lhsamstudies.wikispaces.com/" TargetMode="External"/><Relationship Id="rId5" Type="http://schemas.openxmlformats.org/officeDocument/2006/relationships/image" Target="media/image1.png"/><Relationship Id="rId7" Type="http://schemas.openxmlformats.org/officeDocument/2006/relationships/image" Target="media/image3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Chris Warner</cp:lastModifiedBy>
  <cp:revision>3</cp:revision>
  <dcterms:created xsi:type="dcterms:W3CDTF">2011-12-03T13:40:00Z</dcterms:created>
  <dcterms:modified xsi:type="dcterms:W3CDTF">2011-12-03T17:07:00Z</dcterms:modified>
</cp:coreProperties>
</file>